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6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7434313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9512AA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№32</w:t>
      </w:r>
      <w:r w:rsidR="00F70571">
        <w:rPr>
          <w:sz w:val="22"/>
          <w:lang w:val="uk-UA"/>
        </w:rPr>
        <w:t xml:space="preserve"> від </w:t>
      </w:r>
      <w:r>
        <w:rPr>
          <w:sz w:val="22"/>
          <w:lang w:val="uk-UA"/>
        </w:rPr>
        <w:t>27</w:t>
      </w:r>
      <w:r w:rsidR="00802CCE">
        <w:rPr>
          <w:sz w:val="22"/>
          <w:lang w:val="uk-UA"/>
        </w:rPr>
        <w:t>.10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7663CC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</w:t>
      </w:r>
      <w:r w:rsidR="007663CC">
        <w:rPr>
          <w:sz w:val="18"/>
          <w:lang w:val="uk-UA"/>
        </w:rPr>
        <w:t>сцеве самоврядування в Україні</w:t>
      </w:r>
    </w:p>
    <w:p w:rsidR="007663CC" w:rsidRPr="007663CC" w:rsidRDefault="007663CC" w:rsidP="007663CC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0243B4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A5673" w:rsidRDefault="00DA5673" w:rsidP="00DA5673">
      <w:pPr>
        <w:tabs>
          <w:tab w:val="left" w:pos="993"/>
        </w:tabs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7663CC">
        <w:rPr>
          <w:sz w:val="28"/>
          <w:szCs w:val="28"/>
          <w:lang w:val="uk-UA"/>
        </w:rPr>
        <w:t xml:space="preserve"> Розглянувши </w:t>
      </w:r>
      <w:proofErr w:type="spellStart"/>
      <w:r w:rsidR="007663CC">
        <w:rPr>
          <w:sz w:val="28"/>
          <w:szCs w:val="28"/>
          <w:lang w:val="uk-UA"/>
        </w:rPr>
        <w:t>проєкт</w:t>
      </w:r>
      <w:proofErr w:type="spellEnd"/>
      <w:r w:rsidR="007663CC">
        <w:rPr>
          <w:sz w:val="28"/>
          <w:szCs w:val="28"/>
          <w:lang w:val="uk-UA"/>
        </w:rPr>
        <w:t xml:space="preserve"> рішення </w:t>
      </w:r>
      <w:r w:rsidRPr="00D617DC">
        <w:rPr>
          <w:b/>
          <w:sz w:val="28"/>
          <w:szCs w:val="28"/>
          <w:lang w:val="uk-UA"/>
        </w:rPr>
        <w:t>«</w:t>
      </w:r>
      <w:r w:rsidRPr="00D617DC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до рішення міської ради від 24.12.2020 №54 «Про бюджет Житомирської міської тери</w:t>
      </w: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торіальної громади на 2021 рік» та </w:t>
      </w:r>
      <w:r w:rsidRPr="00DA5673">
        <w:rPr>
          <w:b/>
          <w:sz w:val="28"/>
          <w:szCs w:val="28"/>
          <w:lang w:val="uk-UA"/>
        </w:rPr>
        <w:t>пропозиції щодо внесення змін до бюджету Житомирської міської територіальної громади на 2021 рік</w:t>
      </w:r>
      <w:r w:rsidR="00EA5EDF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B131AE" w:rsidRPr="008C1420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D1353F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7663CC">
        <w:rPr>
          <w:sz w:val="28"/>
          <w:szCs w:val="28"/>
          <w:lang w:val="uk-UA"/>
        </w:rPr>
        <w:t xml:space="preserve">підтримала </w:t>
      </w:r>
      <w:proofErr w:type="spellStart"/>
      <w:r w:rsidR="007663CC">
        <w:rPr>
          <w:sz w:val="28"/>
          <w:szCs w:val="28"/>
          <w:lang w:val="uk-UA"/>
        </w:rPr>
        <w:t>проєкт</w:t>
      </w:r>
      <w:proofErr w:type="spellEnd"/>
      <w:r w:rsidR="007663CC">
        <w:rPr>
          <w:sz w:val="28"/>
          <w:szCs w:val="28"/>
          <w:lang w:val="uk-UA"/>
        </w:rPr>
        <w:t xml:space="preserve"> рішення та</w:t>
      </w:r>
    </w:p>
    <w:p w:rsidR="00DA5673" w:rsidRPr="00DA5673" w:rsidRDefault="00DA5673" w:rsidP="00DA5673">
      <w:pPr>
        <w:pStyle w:val="a4"/>
        <w:numPr>
          <w:ilvl w:val="0"/>
          <w:numId w:val="48"/>
        </w:numPr>
        <w:tabs>
          <w:tab w:val="left" w:pos="993"/>
        </w:tabs>
        <w:suppressAutoHyphens w:val="0"/>
        <w:jc w:val="both"/>
        <w:rPr>
          <w:i/>
          <w:sz w:val="28"/>
          <w:szCs w:val="28"/>
          <w:lang w:val="uk-UA"/>
        </w:rPr>
      </w:pPr>
      <w:r w:rsidRPr="00DA5673">
        <w:rPr>
          <w:sz w:val="28"/>
          <w:szCs w:val="28"/>
          <w:lang w:val="uk-UA"/>
        </w:rPr>
        <w:t xml:space="preserve"> </w:t>
      </w:r>
      <w:r w:rsidRPr="00DA5673">
        <w:rPr>
          <w:i/>
          <w:sz w:val="28"/>
          <w:szCs w:val="28"/>
          <w:lang w:val="uk-UA"/>
        </w:rPr>
        <w:t>погодила</w:t>
      </w:r>
      <w:r w:rsidR="00104C03" w:rsidRPr="00DA5673">
        <w:rPr>
          <w:i/>
          <w:sz w:val="28"/>
          <w:szCs w:val="28"/>
          <w:lang w:val="uk-UA"/>
        </w:rPr>
        <w:t>:</w:t>
      </w:r>
      <w:r w:rsidR="00D27ECE" w:rsidRPr="00DA5673">
        <w:rPr>
          <w:i/>
          <w:sz w:val="28"/>
          <w:szCs w:val="28"/>
          <w:lang w:val="uk-UA"/>
        </w:rPr>
        <w:t xml:space="preserve"> </w:t>
      </w:r>
    </w:p>
    <w:p w:rsidR="00DA5673" w:rsidRPr="00DA5673" w:rsidRDefault="00DA5673" w:rsidP="00DA5673">
      <w:pPr>
        <w:tabs>
          <w:tab w:val="left" w:pos="993"/>
        </w:tabs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Pr="00DA5673">
        <w:rPr>
          <w:sz w:val="28"/>
          <w:szCs w:val="28"/>
          <w:lang w:val="uk-UA"/>
        </w:rPr>
        <w:t>несення змін до бюджету Житомирської міської територіальної громади на 2021 рік в частині розподілу субвенцій у сумі 4</w:t>
      </w:r>
      <w:r w:rsidRPr="00DA5673">
        <w:rPr>
          <w:sz w:val="28"/>
          <w:szCs w:val="28"/>
        </w:rPr>
        <w:t> </w:t>
      </w:r>
      <w:r w:rsidRPr="00DA5673">
        <w:rPr>
          <w:sz w:val="28"/>
          <w:szCs w:val="28"/>
          <w:lang w:val="uk-UA"/>
        </w:rPr>
        <w:t xml:space="preserve">441,597 </w:t>
      </w:r>
      <w:proofErr w:type="spellStart"/>
      <w:r w:rsidRPr="00DA5673">
        <w:rPr>
          <w:sz w:val="28"/>
          <w:szCs w:val="28"/>
          <w:lang w:val="uk-UA"/>
        </w:rPr>
        <w:t>тис.грн</w:t>
      </w:r>
      <w:proofErr w:type="spellEnd"/>
      <w:r w:rsidRPr="00DA5673">
        <w:rPr>
          <w:sz w:val="28"/>
          <w:szCs w:val="28"/>
          <w:lang w:val="uk-UA"/>
        </w:rPr>
        <w:t>., із них:</w:t>
      </w:r>
    </w:p>
    <w:p w:rsidR="00DA5673" w:rsidRPr="007E56BF" w:rsidRDefault="00DA5673" w:rsidP="007E56BF">
      <w:pPr>
        <w:pStyle w:val="a4"/>
        <w:numPr>
          <w:ilvl w:val="0"/>
          <w:numId w:val="49"/>
        </w:numPr>
        <w:tabs>
          <w:tab w:val="left" w:pos="993"/>
        </w:tabs>
        <w:suppressAutoHyphens w:val="0"/>
        <w:jc w:val="both"/>
        <w:rPr>
          <w:sz w:val="28"/>
          <w:szCs w:val="28"/>
          <w:lang w:val="uk-UA"/>
        </w:rPr>
      </w:pPr>
      <w:r w:rsidRPr="007E56BF">
        <w:rPr>
          <w:sz w:val="28"/>
          <w:szCs w:val="28"/>
          <w:lang w:val="uk-UA"/>
        </w:rPr>
        <w:t xml:space="preserve">пільгове медичне обслуговування осіб, які постраждали внаслідок Чорнобильської катастрофи – 1,480 </w:t>
      </w:r>
      <w:proofErr w:type="spellStart"/>
      <w:r w:rsidRPr="007E56BF">
        <w:rPr>
          <w:sz w:val="28"/>
          <w:szCs w:val="28"/>
          <w:lang w:val="uk-UA"/>
        </w:rPr>
        <w:t>тис.грн</w:t>
      </w:r>
      <w:proofErr w:type="spellEnd"/>
      <w:r w:rsidRPr="007E56BF">
        <w:rPr>
          <w:sz w:val="28"/>
          <w:szCs w:val="28"/>
          <w:lang w:val="uk-UA"/>
        </w:rPr>
        <w:t>.;</w:t>
      </w:r>
    </w:p>
    <w:p w:rsidR="00DA5673" w:rsidRPr="007E56BF" w:rsidRDefault="007E56BF" w:rsidP="007E56BF">
      <w:pPr>
        <w:pStyle w:val="a4"/>
        <w:numPr>
          <w:ilvl w:val="0"/>
          <w:numId w:val="49"/>
        </w:numPr>
        <w:tabs>
          <w:tab w:val="left" w:pos="993"/>
        </w:tabs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A5673" w:rsidRPr="007E56BF">
        <w:rPr>
          <w:sz w:val="28"/>
          <w:szCs w:val="28"/>
          <w:lang w:val="uk-UA"/>
        </w:rPr>
        <w:t xml:space="preserve">відновлення та вдосконалення професійних навичок учасників АТО/ООС, Революції гідності та членів сімей загиблих (померлих) таких осіб, спрямована на сприяння підприємницької ініціативи, підвищення конкурентоспроможності на ринку праці – 9,000 </w:t>
      </w:r>
      <w:proofErr w:type="spellStart"/>
      <w:r w:rsidR="00DA5673" w:rsidRPr="007E56BF">
        <w:rPr>
          <w:sz w:val="28"/>
          <w:szCs w:val="28"/>
          <w:lang w:val="uk-UA"/>
        </w:rPr>
        <w:t>тис.грн</w:t>
      </w:r>
      <w:proofErr w:type="spellEnd"/>
      <w:r w:rsidR="00DA5673" w:rsidRPr="007E56BF">
        <w:rPr>
          <w:sz w:val="28"/>
          <w:szCs w:val="28"/>
          <w:lang w:val="uk-UA"/>
        </w:rPr>
        <w:t>.;</w:t>
      </w:r>
    </w:p>
    <w:p w:rsidR="00DA5673" w:rsidRPr="007E56BF" w:rsidRDefault="007E56BF" w:rsidP="007E56BF">
      <w:pPr>
        <w:pStyle w:val="a4"/>
        <w:numPr>
          <w:ilvl w:val="0"/>
          <w:numId w:val="49"/>
        </w:numPr>
        <w:tabs>
          <w:tab w:val="left" w:pos="993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 w:rsidR="00DA5673" w:rsidRPr="007E56BF">
        <w:rPr>
          <w:sz w:val="28"/>
          <w:szCs w:val="28"/>
        </w:rPr>
        <w:t>придбання</w:t>
      </w:r>
      <w:proofErr w:type="spellEnd"/>
      <w:r w:rsidR="00DA5673" w:rsidRPr="007E56BF">
        <w:rPr>
          <w:sz w:val="28"/>
          <w:szCs w:val="28"/>
        </w:rPr>
        <w:t xml:space="preserve"> та </w:t>
      </w:r>
      <w:proofErr w:type="spellStart"/>
      <w:r w:rsidR="00DA5673" w:rsidRPr="007E56BF">
        <w:rPr>
          <w:sz w:val="28"/>
          <w:szCs w:val="28"/>
        </w:rPr>
        <w:t>встановлення</w:t>
      </w:r>
      <w:proofErr w:type="spellEnd"/>
      <w:r w:rsidR="00DA5673" w:rsidRPr="007E56BF">
        <w:rPr>
          <w:sz w:val="28"/>
          <w:szCs w:val="28"/>
        </w:rPr>
        <w:t xml:space="preserve"> </w:t>
      </w:r>
      <w:proofErr w:type="spellStart"/>
      <w:r w:rsidR="00DA5673" w:rsidRPr="007E56BF">
        <w:rPr>
          <w:sz w:val="28"/>
          <w:szCs w:val="28"/>
        </w:rPr>
        <w:t>вікна</w:t>
      </w:r>
      <w:proofErr w:type="spellEnd"/>
      <w:r w:rsidR="00DA5673" w:rsidRPr="007E56BF">
        <w:rPr>
          <w:sz w:val="28"/>
          <w:szCs w:val="28"/>
        </w:rPr>
        <w:t xml:space="preserve"> в </w:t>
      </w:r>
      <w:proofErr w:type="spellStart"/>
      <w:r w:rsidR="00DA5673" w:rsidRPr="007E56BF">
        <w:rPr>
          <w:sz w:val="28"/>
          <w:szCs w:val="28"/>
        </w:rPr>
        <w:t>групі</w:t>
      </w:r>
      <w:proofErr w:type="spellEnd"/>
      <w:r w:rsidR="00DA5673" w:rsidRPr="007E56BF">
        <w:rPr>
          <w:sz w:val="28"/>
          <w:szCs w:val="28"/>
        </w:rPr>
        <w:t xml:space="preserve"> «Добринка» </w:t>
      </w:r>
      <w:proofErr w:type="spellStart"/>
      <w:r w:rsidR="00DA5673" w:rsidRPr="007E56BF">
        <w:rPr>
          <w:sz w:val="28"/>
          <w:szCs w:val="28"/>
        </w:rPr>
        <w:t>Житомирського</w:t>
      </w:r>
      <w:proofErr w:type="spellEnd"/>
      <w:r w:rsidR="00DA5673" w:rsidRPr="007E56BF">
        <w:rPr>
          <w:sz w:val="28"/>
          <w:szCs w:val="28"/>
        </w:rPr>
        <w:t xml:space="preserve"> центру </w:t>
      </w:r>
      <w:proofErr w:type="spellStart"/>
      <w:r w:rsidR="00DA5673" w:rsidRPr="007E56BF">
        <w:rPr>
          <w:sz w:val="28"/>
          <w:szCs w:val="28"/>
        </w:rPr>
        <w:t>розвитку</w:t>
      </w:r>
      <w:proofErr w:type="spellEnd"/>
      <w:r w:rsidR="00DA5673" w:rsidRPr="007E56BF">
        <w:rPr>
          <w:sz w:val="28"/>
          <w:szCs w:val="28"/>
        </w:rPr>
        <w:t xml:space="preserve"> </w:t>
      </w:r>
      <w:proofErr w:type="spellStart"/>
      <w:r w:rsidR="00DA5673" w:rsidRPr="007E56BF">
        <w:rPr>
          <w:sz w:val="28"/>
          <w:szCs w:val="28"/>
        </w:rPr>
        <w:t>дитини</w:t>
      </w:r>
      <w:proofErr w:type="spellEnd"/>
      <w:r w:rsidR="00DA5673" w:rsidRPr="007E56BF">
        <w:rPr>
          <w:sz w:val="28"/>
          <w:szCs w:val="28"/>
        </w:rPr>
        <w:t xml:space="preserve"> №53 «АБВГДЕЙКА» – 13,500 </w:t>
      </w:r>
      <w:proofErr w:type="spellStart"/>
      <w:r w:rsidR="00DA5673" w:rsidRPr="007E56BF">
        <w:rPr>
          <w:sz w:val="28"/>
          <w:szCs w:val="28"/>
        </w:rPr>
        <w:t>тис</w:t>
      </w:r>
      <w:proofErr w:type="gramStart"/>
      <w:r w:rsidR="00DA5673" w:rsidRPr="007E56BF">
        <w:rPr>
          <w:sz w:val="28"/>
          <w:szCs w:val="28"/>
        </w:rPr>
        <w:t>.г</w:t>
      </w:r>
      <w:proofErr w:type="gramEnd"/>
      <w:r w:rsidR="00DA5673" w:rsidRPr="007E56BF">
        <w:rPr>
          <w:sz w:val="28"/>
          <w:szCs w:val="28"/>
        </w:rPr>
        <w:t>рн</w:t>
      </w:r>
      <w:proofErr w:type="spellEnd"/>
      <w:r w:rsidR="00DA5673" w:rsidRPr="007E56BF">
        <w:rPr>
          <w:sz w:val="28"/>
          <w:szCs w:val="28"/>
        </w:rPr>
        <w:t>.;</w:t>
      </w:r>
    </w:p>
    <w:p w:rsidR="00DA5673" w:rsidRPr="007E56BF" w:rsidRDefault="007E56BF" w:rsidP="007E56BF">
      <w:pPr>
        <w:pStyle w:val="a4"/>
        <w:numPr>
          <w:ilvl w:val="0"/>
          <w:numId w:val="49"/>
        </w:numPr>
        <w:tabs>
          <w:tab w:val="left" w:pos="993"/>
        </w:tabs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A5673" w:rsidRPr="007E56BF">
        <w:rPr>
          <w:sz w:val="28"/>
          <w:szCs w:val="28"/>
          <w:lang w:val="uk-UA"/>
        </w:rPr>
        <w:t xml:space="preserve">придбання комплексу таблиць для початкових класів, глобуса-моделі Телурій (Земля-Сонце-Місяць), глобуса моделі Землі (інтерактивний глобус) для 4-Г класу Житомирської гуманітарної гімназії №23 – 10,600 </w:t>
      </w:r>
      <w:proofErr w:type="spellStart"/>
      <w:r w:rsidR="00DA5673" w:rsidRPr="007E56BF">
        <w:rPr>
          <w:sz w:val="28"/>
          <w:szCs w:val="28"/>
          <w:lang w:val="uk-UA"/>
        </w:rPr>
        <w:t>тис.грн</w:t>
      </w:r>
      <w:proofErr w:type="spellEnd"/>
      <w:r w:rsidR="00DA5673" w:rsidRPr="007E56BF">
        <w:rPr>
          <w:sz w:val="28"/>
          <w:szCs w:val="28"/>
          <w:lang w:val="uk-UA"/>
        </w:rPr>
        <w:t>.;</w:t>
      </w:r>
    </w:p>
    <w:p w:rsidR="00DA5673" w:rsidRPr="007E56BF" w:rsidRDefault="007E56BF" w:rsidP="007E56BF">
      <w:pPr>
        <w:pStyle w:val="a4"/>
        <w:numPr>
          <w:ilvl w:val="0"/>
          <w:numId w:val="49"/>
        </w:numPr>
        <w:tabs>
          <w:tab w:val="left" w:pos="993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 w:rsidR="00DA5673" w:rsidRPr="007E56BF">
        <w:rPr>
          <w:sz w:val="28"/>
          <w:szCs w:val="28"/>
        </w:rPr>
        <w:t>придбання</w:t>
      </w:r>
      <w:proofErr w:type="spellEnd"/>
      <w:r w:rsidR="00DA5673" w:rsidRPr="007E56BF">
        <w:rPr>
          <w:sz w:val="28"/>
          <w:szCs w:val="28"/>
        </w:rPr>
        <w:t xml:space="preserve"> </w:t>
      </w:r>
      <w:proofErr w:type="spellStart"/>
      <w:r w:rsidR="00DA5673" w:rsidRPr="007E56BF">
        <w:rPr>
          <w:sz w:val="28"/>
          <w:szCs w:val="28"/>
        </w:rPr>
        <w:t>спортивної</w:t>
      </w:r>
      <w:proofErr w:type="spellEnd"/>
      <w:r w:rsidR="00DA5673" w:rsidRPr="007E56BF">
        <w:rPr>
          <w:sz w:val="28"/>
          <w:szCs w:val="28"/>
        </w:rPr>
        <w:t xml:space="preserve"> </w:t>
      </w:r>
      <w:proofErr w:type="spellStart"/>
      <w:r w:rsidR="00DA5673" w:rsidRPr="007E56BF">
        <w:rPr>
          <w:sz w:val="28"/>
          <w:szCs w:val="28"/>
        </w:rPr>
        <w:t>форми</w:t>
      </w:r>
      <w:proofErr w:type="spellEnd"/>
      <w:r w:rsidR="00DA5673" w:rsidRPr="007E56BF">
        <w:rPr>
          <w:sz w:val="28"/>
          <w:szCs w:val="28"/>
        </w:rPr>
        <w:t xml:space="preserve"> для </w:t>
      </w:r>
      <w:proofErr w:type="spellStart"/>
      <w:r w:rsidR="00DA5673" w:rsidRPr="007E56BF">
        <w:rPr>
          <w:sz w:val="28"/>
          <w:szCs w:val="28"/>
        </w:rPr>
        <w:t>учнів</w:t>
      </w:r>
      <w:proofErr w:type="spellEnd"/>
      <w:r w:rsidR="00DA5673" w:rsidRPr="007E56BF">
        <w:rPr>
          <w:sz w:val="28"/>
          <w:szCs w:val="28"/>
        </w:rPr>
        <w:t xml:space="preserve"> Центру </w:t>
      </w:r>
      <w:proofErr w:type="spellStart"/>
      <w:r w:rsidR="00DA5673" w:rsidRPr="007E56BF">
        <w:rPr>
          <w:sz w:val="28"/>
          <w:szCs w:val="28"/>
        </w:rPr>
        <w:t>професійно-технічної</w:t>
      </w:r>
      <w:proofErr w:type="spellEnd"/>
      <w:r w:rsidR="00DA5673" w:rsidRPr="007E56BF">
        <w:rPr>
          <w:sz w:val="28"/>
          <w:szCs w:val="28"/>
        </w:rPr>
        <w:t xml:space="preserve"> освіти м.Житомира – 10,000 </w:t>
      </w:r>
      <w:proofErr w:type="spellStart"/>
      <w:r w:rsidR="00DA5673" w:rsidRPr="007E56BF">
        <w:rPr>
          <w:sz w:val="28"/>
          <w:szCs w:val="28"/>
        </w:rPr>
        <w:t>тис</w:t>
      </w:r>
      <w:proofErr w:type="gramStart"/>
      <w:r w:rsidR="00DA5673" w:rsidRPr="007E56BF">
        <w:rPr>
          <w:sz w:val="28"/>
          <w:szCs w:val="28"/>
        </w:rPr>
        <w:t>.г</w:t>
      </w:r>
      <w:proofErr w:type="gramEnd"/>
      <w:r w:rsidR="00DA5673" w:rsidRPr="007E56BF">
        <w:rPr>
          <w:sz w:val="28"/>
          <w:szCs w:val="28"/>
        </w:rPr>
        <w:t>рн</w:t>
      </w:r>
      <w:proofErr w:type="spellEnd"/>
      <w:r w:rsidR="00DA5673" w:rsidRPr="007E56BF">
        <w:rPr>
          <w:sz w:val="28"/>
          <w:szCs w:val="28"/>
        </w:rPr>
        <w:t>.;</w:t>
      </w:r>
    </w:p>
    <w:p w:rsidR="00DA5673" w:rsidRPr="007E56BF" w:rsidRDefault="007E56BF" w:rsidP="007E56BF">
      <w:pPr>
        <w:pStyle w:val="a4"/>
        <w:numPr>
          <w:ilvl w:val="0"/>
          <w:numId w:val="49"/>
        </w:numPr>
        <w:tabs>
          <w:tab w:val="left" w:pos="993"/>
        </w:tabs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</w:t>
      </w:r>
      <w:r w:rsidR="00DA5673" w:rsidRPr="007E56BF">
        <w:rPr>
          <w:sz w:val="28"/>
          <w:szCs w:val="28"/>
          <w:lang w:val="uk-UA"/>
        </w:rPr>
        <w:t xml:space="preserve">придбання стола перев'язувального в хірургічне відділення стаціонару </w:t>
      </w:r>
      <w:proofErr w:type="spellStart"/>
      <w:r w:rsidR="00DA5673" w:rsidRPr="007E56BF">
        <w:rPr>
          <w:sz w:val="28"/>
          <w:szCs w:val="28"/>
          <w:lang w:val="uk-UA"/>
        </w:rPr>
        <w:t>КП</w:t>
      </w:r>
      <w:proofErr w:type="spellEnd"/>
      <w:r w:rsidR="00DA5673" w:rsidRPr="007E56BF">
        <w:rPr>
          <w:sz w:val="28"/>
          <w:szCs w:val="28"/>
          <w:lang w:val="uk-UA"/>
        </w:rPr>
        <w:t xml:space="preserve"> «Дитяча лікарня ім. В.Й.</w:t>
      </w:r>
      <w:proofErr w:type="spellStart"/>
      <w:r w:rsidR="00DA5673" w:rsidRPr="007E56BF">
        <w:rPr>
          <w:sz w:val="28"/>
          <w:szCs w:val="28"/>
          <w:lang w:val="uk-UA"/>
        </w:rPr>
        <w:t>Башека</w:t>
      </w:r>
      <w:proofErr w:type="spellEnd"/>
      <w:r w:rsidR="00DA5673" w:rsidRPr="007E56BF">
        <w:rPr>
          <w:sz w:val="28"/>
          <w:szCs w:val="28"/>
          <w:lang w:val="uk-UA"/>
        </w:rPr>
        <w:t xml:space="preserve">» Житомирської міської ради – 29,506 </w:t>
      </w:r>
      <w:proofErr w:type="spellStart"/>
      <w:r w:rsidR="00DA5673" w:rsidRPr="007E56BF">
        <w:rPr>
          <w:sz w:val="28"/>
          <w:szCs w:val="28"/>
          <w:lang w:val="uk-UA"/>
        </w:rPr>
        <w:t>тис.грн</w:t>
      </w:r>
      <w:proofErr w:type="spellEnd"/>
      <w:r w:rsidR="00DA5673" w:rsidRPr="007E56BF">
        <w:rPr>
          <w:sz w:val="28"/>
          <w:szCs w:val="28"/>
          <w:lang w:val="uk-UA"/>
        </w:rPr>
        <w:t>.;</w:t>
      </w:r>
    </w:p>
    <w:p w:rsidR="00DA5673" w:rsidRPr="007E56BF" w:rsidRDefault="00DA5673" w:rsidP="007E56BF">
      <w:pPr>
        <w:pStyle w:val="a4"/>
        <w:numPr>
          <w:ilvl w:val="0"/>
          <w:numId w:val="49"/>
        </w:numPr>
        <w:tabs>
          <w:tab w:val="left" w:pos="993"/>
        </w:tabs>
        <w:suppressAutoHyphens w:val="0"/>
        <w:jc w:val="both"/>
        <w:rPr>
          <w:sz w:val="28"/>
          <w:szCs w:val="28"/>
          <w:lang w:val="uk-UA"/>
        </w:rPr>
      </w:pPr>
      <w:r w:rsidRPr="007E56BF">
        <w:rPr>
          <w:sz w:val="28"/>
          <w:szCs w:val="28"/>
          <w:lang w:val="uk-UA"/>
        </w:rPr>
        <w:t xml:space="preserve">придбання обладнання для амбулаторії загальної практики сімейної медицини №5 </w:t>
      </w:r>
      <w:proofErr w:type="spellStart"/>
      <w:r w:rsidRPr="007E56BF">
        <w:rPr>
          <w:sz w:val="28"/>
          <w:szCs w:val="28"/>
          <w:lang w:val="uk-UA"/>
        </w:rPr>
        <w:t>КП</w:t>
      </w:r>
      <w:proofErr w:type="spellEnd"/>
      <w:r w:rsidRPr="007E56BF">
        <w:rPr>
          <w:sz w:val="28"/>
          <w:szCs w:val="28"/>
          <w:lang w:val="uk-UA"/>
        </w:rPr>
        <w:t xml:space="preserve"> «Центр первинної медико-санітарної допомоги» Житомирської міської ради (апарат для перевірки гостроти зору з набором таблиць) – 6,000 </w:t>
      </w:r>
      <w:proofErr w:type="spellStart"/>
      <w:r w:rsidRPr="007E56BF">
        <w:rPr>
          <w:sz w:val="28"/>
          <w:szCs w:val="28"/>
          <w:lang w:val="uk-UA"/>
        </w:rPr>
        <w:t>тис.грн</w:t>
      </w:r>
      <w:proofErr w:type="spellEnd"/>
      <w:r w:rsidRPr="007E56BF">
        <w:rPr>
          <w:sz w:val="28"/>
          <w:szCs w:val="28"/>
          <w:lang w:val="uk-UA"/>
        </w:rPr>
        <w:t>.;</w:t>
      </w:r>
    </w:p>
    <w:p w:rsidR="00DA5673" w:rsidRPr="007E56BF" w:rsidRDefault="007E56BF" w:rsidP="007E56BF">
      <w:pPr>
        <w:pStyle w:val="a4"/>
        <w:numPr>
          <w:ilvl w:val="0"/>
          <w:numId w:val="49"/>
        </w:numPr>
        <w:tabs>
          <w:tab w:val="left" w:pos="993"/>
        </w:tabs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A5673" w:rsidRPr="007E56BF">
        <w:rPr>
          <w:sz w:val="28"/>
          <w:szCs w:val="28"/>
          <w:lang w:val="uk-UA"/>
        </w:rPr>
        <w:t xml:space="preserve">відшкодування понесених витрат по наданню освітніх та виховних послуг дітям, які зареєстровані на території </w:t>
      </w:r>
      <w:proofErr w:type="spellStart"/>
      <w:r w:rsidR="00DA5673" w:rsidRPr="007E56BF">
        <w:rPr>
          <w:sz w:val="28"/>
          <w:szCs w:val="28"/>
          <w:lang w:val="uk-UA"/>
        </w:rPr>
        <w:t>Оліївської</w:t>
      </w:r>
      <w:proofErr w:type="spellEnd"/>
      <w:r w:rsidR="00DA5673" w:rsidRPr="007E56BF">
        <w:rPr>
          <w:sz w:val="28"/>
          <w:szCs w:val="28"/>
          <w:lang w:val="uk-UA"/>
        </w:rPr>
        <w:t xml:space="preserve"> сільської ради – 361,511 </w:t>
      </w:r>
      <w:proofErr w:type="spellStart"/>
      <w:r w:rsidR="00DA5673" w:rsidRPr="007E56BF">
        <w:rPr>
          <w:sz w:val="28"/>
          <w:szCs w:val="28"/>
          <w:lang w:val="uk-UA"/>
        </w:rPr>
        <w:t>тис.грн</w:t>
      </w:r>
      <w:proofErr w:type="spellEnd"/>
      <w:r w:rsidR="00DA5673" w:rsidRPr="007E56BF">
        <w:rPr>
          <w:sz w:val="28"/>
          <w:szCs w:val="28"/>
          <w:lang w:val="uk-UA"/>
        </w:rPr>
        <w:t>.;</w:t>
      </w:r>
    </w:p>
    <w:p w:rsidR="00DA5673" w:rsidRPr="007E56BF" w:rsidRDefault="007E56BF" w:rsidP="007E56BF">
      <w:pPr>
        <w:pStyle w:val="a4"/>
        <w:numPr>
          <w:ilvl w:val="0"/>
          <w:numId w:val="49"/>
        </w:numPr>
        <w:tabs>
          <w:tab w:val="left" w:pos="993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="00DA5673" w:rsidRPr="007E56BF">
        <w:rPr>
          <w:sz w:val="28"/>
          <w:szCs w:val="28"/>
          <w:lang w:val="uk-UA"/>
        </w:rPr>
        <w:t xml:space="preserve">забезпечення централізованою подачею кисню ліжкового фонду закладів охорони здоров'я, які надають стаціонарну медичну допомогу пацієнтам з гострою респіраторною хворобою </w:t>
      </w:r>
      <w:r w:rsidR="00DA5673" w:rsidRPr="007E56BF">
        <w:rPr>
          <w:sz w:val="28"/>
          <w:szCs w:val="28"/>
        </w:rPr>
        <w:t xml:space="preserve">COVID-19, </w:t>
      </w:r>
      <w:proofErr w:type="spellStart"/>
      <w:r w:rsidR="00DA5673" w:rsidRPr="007E56BF">
        <w:rPr>
          <w:sz w:val="28"/>
          <w:szCs w:val="28"/>
        </w:rPr>
        <w:t>спричиненою</w:t>
      </w:r>
      <w:proofErr w:type="spellEnd"/>
      <w:r w:rsidR="00DA5673" w:rsidRPr="007E56BF">
        <w:rPr>
          <w:sz w:val="28"/>
          <w:szCs w:val="28"/>
        </w:rPr>
        <w:t xml:space="preserve"> </w:t>
      </w:r>
      <w:proofErr w:type="spellStart"/>
      <w:r w:rsidR="00DA5673" w:rsidRPr="007E56BF">
        <w:rPr>
          <w:sz w:val="28"/>
          <w:szCs w:val="28"/>
        </w:rPr>
        <w:t>коронавірусом</w:t>
      </w:r>
      <w:proofErr w:type="spellEnd"/>
      <w:r w:rsidR="00DA5673" w:rsidRPr="007E56BF">
        <w:rPr>
          <w:sz w:val="28"/>
          <w:szCs w:val="28"/>
        </w:rPr>
        <w:t xml:space="preserve"> SARS-CoV-2 – 4 000,0 </w:t>
      </w:r>
      <w:proofErr w:type="spellStart"/>
      <w:r w:rsidR="00DA5673" w:rsidRPr="007E56BF">
        <w:rPr>
          <w:sz w:val="28"/>
          <w:szCs w:val="28"/>
        </w:rPr>
        <w:t>тис.грн</w:t>
      </w:r>
      <w:proofErr w:type="spellEnd"/>
      <w:r w:rsidR="00DA5673" w:rsidRPr="007E56BF">
        <w:rPr>
          <w:sz w:val="28"/>
          <w:szCs w:val="28"/>
        </w:rPr>
        <w:t>.</w:t>
      </w:r>
    </w:p>
    <w:p w:rsidR="00DA5673" w:rsidRPr="00DA5673" w:rsidRDefault="00DA5673" w:rsidP="00DA5673">
      <w:pPr>
        <w:pStyle w:val="a4"/>
        <w:tabs>
          <w:tab w:val="left" w:pos="993"/>
        </w:tabs>
        <w:jc w:val="both"/>
        <w:rPr>
          <w:sz w:val="28"/>
          <w:szCs w:val="28"/>
        </w:rPr>
      </w:pPr>
    </w:p>
    <w:p w:rsidR="00DA5673" w:rsidRPr="00DA5673" w:rsidRDefault="00DA5673" w:rsidP="00DA5673">
      <w:pPr>
        <w:pStyle w:val="a4"/>
        <w:numPr>
          <w:ilvl w:val="0"/>
          <w:numId w:val="48"/>
        </w:numPr>
        <w:tabs>
          <w:tab w:val="left" w:pos="993"/>
        </w:tabs>
        <w:suppressAutoHyphens w:val="0"/>
        <w:jc w:val="both"/>
        <w:rPr>
          <w:sz w:val="28"/>
          <w:szCs w:val="28"/>
        </w:rPr>
      </w:pPr>
      <w:proofErr w:type="spellStart"/>
      <w:proofErr w:type="gramStart"/>
      <w:r w:rsidRPr="00DA5673">
        <w:rPr>
          <w:i/>
          <w:sz w:val="28"/>
          <w:szCs w:val="28"/>
        </w:rPr>
        <w:t>п</w:t>
      </w:r>
      <w:proofErr w:type="gramEnd"/>
      <w:r w:rsidRPr="00DA5673">
        <w:rPr>
          <w:i/>
          <w:sz w:val="28"/>
          <w:szCs w:val="28"/>
        </w:rPr>
        <w:t>ідтримала</w:t>
      </w:r>
      <w:proofErr w:type="spellEnd"/>
      <w:r w:rsidRPr="00DA5673">
        <w:rPr>
          <w:i/>
          <w:sz w:val="28"/>
          <w:szCs w:val="28"/>
        </w:rPr>
        <w:t xml:space="preserve"> </w:t>
      </w:r>
      <w:proofErr w:type="spellStart"/>
      <w:r w:rsidRPr="00DA5673">
        <w:rPr>
          <w:sz w:val="28"/>
          <w:szCs w:val="28"/>
        </w:rPr>
        <w:t>пропозиції</w:t>
      </w:r>
      <w:proofErr w:type="spellEnd"/>
      <w:r w:rsidRPr="00DA5673">
        <w:rPr>
          <w:sz w:val="28"/>
          <w:szCs w:val="28"/>
        </w:rPr>
        <w:t xml:space="preserve"> </w:t>
      </w:r>
      <w:proofErr w:type="spellStart"/>
      <w:r w:rsidRPr="00DA5673">
        <w:rPr>
          <w:sz w:val="28"/>
          <w:szCs w:val="28"/>
        </w:rPr>
        <w:t>щодо</w:t>
      </w:r>
      <w:proofErr w:type="spellEnd"/>
      <w:r w:rsidRPr="00DA5673">
        <w:rPr>
          <w:sz w:val="28"/>
          <w:szCs w:val="28"/>
        </w:rPr>
        <w:t xml:space="preserve"> </w:t>
      </w:r>
      <w:proofErr w:type="spellStart"/>
      <w:r w:rsidRPr="00DA5673">
        <w:rPr>
          <w:sz w:val="28"/>
          <w:szCs w:val="28"/>
        </w:rPr>
        <w:t>внесення</w:t>
      </w:r>
      <w:proofErr w:type="spellEnd"/>
      <w:r w:rsidRPr="00DA5673">
        <w:rPr>
          <w:sz w:val="28"/>
          <w:szCs w:val="28"/>
        </w:rPr>
        <w:t xml:space="preserve"> </w:t>
      </w:r>
      <w:proofErr w:type="spellStart"/>
      <w:r w:rsidRPr="00DA5673">
        <w:rPr>
          <w:sz w:val="28"/>
          <w:szCs w:val="28"/>
        </w:rPr>
        <w:t>зміни</w:t>
      </w:r>
      <w:proofErr w:type="spellEnd"/>
      <w:r w:rsidRPr="00DA5673">
        <w:rPr>
          <w:sz w:val="28"/>
          <w:szCs w:val="28"/>
        </w:rPr>
        <w:t xml:space="preserve"> до бюджету </w:t>
      </w:r>
      <w:proofErr w:type="spellStart"/>
      <w:r w:rsidRPr="00DA5673">
        <w:rPr>
          <w:sz w:val="28"/>
          <w:szCs w:val="28"/>
        </w:rPr>
        <w:t>Житомирської</w:t>
      </w:r>
      <w:proofErr w:type="spellEnd"/>
      <w:r w:rsidRPr="00DA5673">
        <w:rPr>
          <w:sz w:val="28"/>
          <w:szCs w:val="28"/>
        </w:rPr>
        <w:t xml:space="preserve"> міської територіальної громади на 2021 </w:t>
      </w:r>
      <w:proofErr w:type="spellStart"/>
      <w:r w:rsidRPr="00DA5673">
        <w:rPr>
          <w:sz w:val="28"/>
          <w:szCs w:val="28"/>
        </w:rPr>
        <w:t>рік</w:t>
      </w:r>
      <w:proofErr w:type="spellEnd"/>
      <w:r w:rsidRPr="00DA5673">
        <w:rPr>
          <w:sz w:val="28"/>
          <w:szCs w:val="28"/>
        </w:rPr>
        <w:t>:</w:t>
      </w:r>
    </w:p>
    <w:p w:rsidR="00DA5673" w:rsidRPr="007E56BF" w:rsidRDefault="00DA5673" w:rsidP="007E56BF">
      <w:pPr>
        <w:pStyle w:val="a4"/>
        <w:numPr>
          <w:ilvl w:val="0"/>
          <w:numId w:val="47"/>
        </w:numPr>
        <w:tabs>
          <w:tab w:val="left" w:pos="993"/>
        </w:tabs>
        <w:suppressAutoHyphens w:val="0"/>
        <w:jc w:val="both"/>
        <w:rPr>
          <w:sz w:val="28"/>
          <w:szCs w:val="28"/>
        </w:rPr>
      </w:pPr>
      <w:proofErr w:type="spellStart"/>
      <w:r w:rsidRPr="007E56BF">
        <w:rPr>
          <w:sz w:val="28"/>
          <w:szCs w:val="28"/>
        </w:rPr>
        <w:t>збільшення</w:t>
      </w:r>
      <w:proofErr w:type="spellEnd"/>
      <w:r w:rsidRPr="007E56BF">
        <w:rPr>
          <w:sz w:val="28"/>
          <w:szCs w:val="28"/>
        </w:rPr>
        <w:t xml:space="preserve"> </w:t>
      </w:r>
      <w:proofErr w:type="spellStart"/>
      <w:r w:rsidRPr="007E56BF">
        <w:rPr>
          <w:sz w:val="28"/>
          <w:szCs w:val="28"/>
        </w:rPr>
        <w:t>видаткі</w:t>
      </w:r>
      <w:proofErr w:type="gramStart"/>
      <w:r w:rsidRPr="007E56BF">
        <w:rPr>
          <w:sz w:val="28"/>
          <w:szCs w:val="28"/>
        </w:rPr>
        <w:t>в</w:t>
      </w:r>
      <w:proofErr w:type="spellEnd"/>
      <w:proofErr w:type="gramEnd"/>
      <w:r w:rsidRPr="007E56BF">
        <w:rPr>
          <w:sz w:val="28"/>
          <w:szCs w:val="28"/>
        </w:rPr>
        <w:t xml:space="preserve"> на оплату </w:t>
      </w:r>
      <w:proofErr w:type="spellStart"/>
      <w:r w:rsidRPr="007E56BF">
        <w:rPr>
          <w:sz w:val="28"/>
          <w:szCs w:val="28"/>
        </w:rPr>
        <w:t>енергоносіїв</w:t>
      </w:r>
      <w:proofErr w:type="spellEnd"/>
      <w:r w:rsidRPr="007E56BF">
        <w:rPr>
          <w:sz w:val="28"/>
          <w:szCs w:val="28"/>
        </w:rPr>
        <w:t>, у т.ч.:</w:t>
      </w:r>
    </w:p>
    <w:p w:rsidR="00DA5673" w:rsidRPr="007E56BF" w:rsidRDefault="00DA5673" w:rsidP="007E56BF">
      <w:pPr>
        <w:pStyle w:val="a4"/>
        <w:numPr>
          <w:ilvl w:val="0"/>
          <w:numId w:val="47"/>
        </w:numPr>
        <w:tabs>
          <w:tab w:val="left" w:pos="993"/>
        </w:tabs>
        <w:suppressAutoHyphens w:val="0"/>
        <w:jc w:val="both"/>
        <w:rPr>
          <w:sz w:val="28"/>
          <w:szCs w:val="28"/>
        </w:rPr>
      </w:pPr>
      <w:r w:rsidRPr="007E56BF">
        <w:rPr>
          <w:sz w:val="28"/>
          <w:szCs w:val="28"/>
        </w:rPr>
        <w:t xml:space="preserve">департамент освіти – 12 800,300 </w:t>
      </w:r>
      <w:proofErr w:type="spellStart"/>
      <w:r w:rsidRPr="007E56BF">
        <w:rPr>
          <w:sz w:val="28"/>
          <w:szCs w:val="28"/>
        </w:rPr>
        <w:t>тис</w:t>
      </w:r>
      <w:proofErr w:type="gramStart"/>
      <w:r w:rsidRPr="007E56BF">
        <w:rPr>
          <w:sz w:val="28"/>
          <w:szCs w:val="28"/>
        </w:rPr>
        <w:t>.г</w:t>
      </w:r>
      <w:proofErr w:type="gramEnd"/>
      <w:r w:rsidRPr="007E56BF">
        <w:rPr>
          <w:sz w:val="28"/>
          <w:szCs w:val="28"/>
        </w:rPr>
        <w:t>рн</w:t>
      </w:r>
      <w:proofErr w:type="spellEnd"/>
      <w:r w:rsidRPr="007E56BF">
        <w:rPr>
          <w:sz w:val="28"/>
          <w:szCs w:val="28"/>
        </w:rPr>
        <w:t>.;</w:t>
      </w:r>
    </w:p>
    <w:p w:rsidR="00DA5673" w:rsidRPr="007E56BF" w:rsidRDefault="00DA5673" w:rsidP="007E56BF">
      <w:pPr>
        <w:pStyle w:val="a4"/>
        <w:numPr>
          <w:ilvl w:val="0"/>
          <w:numId w:val="47"/>
        </w:numPr>
        <w:tabs>
          <w:tab w:val="left" w:pos="993"/>
        </w:tabs>
        <w:suppressAutoHyphens w:val="0"/>
        <w:jc w:val="both"/>
        <w:rPr>
          <w:sz w:val="28"/>
          <w:szCs w:val="28"/>
        </w:rPr>
      </w:pPr>
      <w:r w:rsidRPr="007E56BF">
        <w:rPr>
          <w:sz w:val="28"/>
          <w:szCs w:val="28"/>
        </w:rPr>
        <w:t xml:space="preserve">управління </w:t>
      </w:r>
      <w:proofErr w:type="spellStart"/>
      <w:r w:rsidRPr="007E56BF">
        <w:rPr>
          <w:sz w:val="28"/>
          <w:szCs w:val="28"/>
        </w:rPr>
        <w:t>охорони</w:t>
      </w:r>
      <w:proofErr w:type="spellEnd"/>
      <w:r w:rsidRPr="007E56BF">
        <w:rPr>
          <w:sz w:val="28"/>
          <w:szCs w:val="28"/>
        </w:rPr>
        <w:t xml:space="preserve"> </w:t>
      </w:r>
      <w:proofErr w:type="spellStart"/>
      <w:r w:rsidRPr="007E56BF">
        <w:rPr>
          <w:sz w:val="28"/>
          <w:szCs w:val="28"/>
        </w:rPr>
        <w:t>здоров'я</w:t>
      </w:r>
      <w:proofErr w:type="spellEnd"/>
      <w:r w:rsidRPr="007E56BF">
        <w:rPr>
          <w:sz w:val="28"/>
          <w:szCs w:val="28"/>
        </w:rPr>
        <w:t xml:space="preserve"> – 5 953,100 </w:t>
      </w:r>
      <w:proofErr w:type="spellStart"/>
      <w:r w:rsidRPr="007E56BF">
        <w:rPr>
          <w:sz w:val="28"/>
          <w:szCs w:val="28"/>
        </w:rPr>
        <w:t>тис</w:t>
      </w:r>
      <w:proofErr w:type="gramStart"/>
      <w:r w:rsidRPr="007E56BF">
        <w:rPr>
          <w:sz w:val="28"/>
          <w:szCs w:val="28"/>
        </w:rPr>
        <w:t>.г</w:t>
      </w:r>
      <w:proofErr w:type="gramEnd"/>
      <w:r w:rsidRPr="007E56BF">
        <w:rPr>
          <w:sz w:val="28"/>
          <w:szCs w:val="28"/>
        </w:rPr>
        <w:t>рн</w:t>
      </w:r>
      <w:proofErr w:type="spellEnd"/>
      <w:r w:rsidRPr="007E56BF">
        <w:rPr>
          <w:sz w:val="28"/>
          <w:szCs w:val="28"/>
        </w:rPr>
        <w:t>.;</w:t>
      </w:r>
    </w:p>
    <w:p w:rsidR="00DA5673" w:rsidRPr="007E56BF" w:rsidRDefault="00DA5673" w:rsidP="007E56BF">
      <w:pPr>
        <w:pStyle w:val="a4"/>
        <w:numPr>
          <w:ilvl w:val="0"/>
          <w:numId w:val="47"/>
        </w:numPr>
        <w:tabs>
          <w:tab w:val="left" w:pos="993"/>
        </w:tabs>
        <w:suppressAutoHyphens w:val="0"/>
        <w:jc w:val="both"/>
        <w:rPr>
          <w:sz w:val="28"/>
          <w:szCs w:val="28"/>
        </w:rPr>
      </w:pPr>
      <w:r w:rsidRPr="007E56BF">
        <w:rPr>
          <w:sz w:val="28"/>
          <w:szCs w:val="28"/>
        </w:rPr>
        <w:t xml:space="preserve">департамент </w:t>
      </w:r>
      <w:proofErr w:type="spellStart"/>
      <w:proofErr w:type="gramStart"/>
      <w:r w:rsidRPr="007E56BF">
        <w:rPr>
          <w:sz w:val="28"/>
          <w:szCs w:val="28"/>
        </w:rPr>
        <w:t>соц</w:t>
      </w:r>
      <w:proofErr w:type="gramEnd"/>
      <w:r w:rsidRPr="007E56BF">
        <w:rPr>
          <w:sz w:val="28"/>
          <w:szCs w:val="28"/>
        </w:rPr>
        <w:t>іальної</w:t>
      </w:r>
      <w:proofErr w:type="spellEnd"/>
      <w:r w:rsidRPr="007E56BF">
        <w:rPr>
          <w:sz w:val="28"/>
          <w:szCs w:val="28"/>
        </w:rPr>
        <w:t xml:space="preserve"> </w:t>
      </w:r>
      <w:proofErr w:type="spellStart"/>
      <w:r w:rsidRPr="007E56BF">
        <w:rPr>
          <w:sz w:val="28"/>
          <w:szCs w:val="28"/>
        </w:rPr>
        <w:t>політики</w:t>
      </w:r>
      <w:proofErr w:type="spellEnd"/>
      <w:r w:rsidRPr="007E56BF">
        <w:rPr>
          <w:sz w:val="28"/>
          <w:szCs w:val="28"/>
        </w:rPr>
        <w:t xml:space="preserve"> – 223,128 </w:t>
      </w:r>
      <w:proofErr w:type="spellStart"/>
      <w:r w:rsidRPr="007E56BF">
        <w:rPr>
          <w:sz w:val="28"/>
          <w:szCs w:val="28"/>
        </w:rPr>
        <w:t>тис.грн</w:t>
      </w:r>
      <w:proofErr w:type="spellEnd"/>
      <w:r w:rsidRPr="007E56BF">
        <w:rPr>
          <w:sz w:val="28"/>
          <w:szCs w:val="28"/>
        </w:rPr>
        <w:t>.;</w:t>
      </w:r>
    </w:p>
    <w:p w:rsidR="00DA5673" w:rsidRPr="007E56BF" w:rsidRDefault="00DA5673" w:rsidP="007E56BF">
      <w:pPr>
        <w:pStyle w:val="a4"/>
        <w:numPr>
          <w:ilvl w:val="0"/>
          <w:numId w:val="47"/>
        </w:numPr>
        <w:tabs>
          <w:tab w:val="left" w:pos="993"/>
        </w:tabs>
        <w:suppressAutoHyphens w:val="0"/>
        <w:jc w:val="both"/>
        <w:rPr>
          <w:sz w:val="28"/>
          <w:szCs w:val="28"/>
        </w:rPr>
      </w:pPr>
      <w:r w:rsidRPr="007E56BF">
        <w:rPr>
          <w:sz w:val="28"/>
          <w:szCs w:val="28"/>
        </w:rPr>
        <w:t xml:space="preserve">управління у справах сім'ї, </w:t>
      </w:r>
      <w:proofErr w:type="spellStart"/>
      <w:r w:rsidRPr="007E56BF">
        <w:rPr>
          <w:sz w:val="28"/>
          <w:szCs w:val="28"/>
        </w:rPr>
        <w:t>молоді</w:t>
      </w:r>
      <w:proofErr w:type="spellEnd"/>
      <w:r w:rsidRPr="007E56BF">
        <w:rPr>
          <w:sz w:val="28"/>
          <w:szCs w:val="28"/>
        </w:rPr>
        <w:t xml:space="preserve"> та спорту – 486,415 </w:t>
      </w:r>
      <w:proofErr w:type="spellStart"/>
      <w:r w:rsidRPr="007E56BF">
        <w:rPr>
          <w:sz w:val="28"/>
          <w:szCs w:val="28"/>
        </w:rPr>
        <w:t>тис</w:t>
      </w:r>
      <w:proofErr w:type="gramStart"/>
      <w:r w:rsidRPr="007E56BF">
        <w:rPr>
          <w:sz w:val="28"/>
          <w:szCs w:val="28"/>
        </w:rPr>
        <w:t>.г</w:t>
      </w:r>
      <w:proofErr w:type="gramEnd"/>
      <w:r w:rsidRPr="007E56BF">
        <w:rPr>
          <w:sz w:val="28"/>
          <w:szCs w:val="28"/>
        </w:rPr>
        <w:t>рн</w:t>
      </w:r>
      <w:proofErr w:type="spellEnd"/>
      <w:r w:rsidRPr="007E56BF">
        <w:rPr>
          <w:sz w:val="28"/>
          <w:szCs w:val="28"/>
        </w:rPr>
        <w:t>.;</w:t>
      </w:r>
    </w:p>
    <w:p w:rsidR="00DA5673" w:rsidRPr="007E56BF" w:rsidRDefault="00DA5673" w:rsidP="007E56BF">
      <w:pPr>
        <w:pStyle w:val="a4"/>
        <w:numPr>
          <w:ilvl w:val="0"/>
          <w:numId w:val="47"/>
        </w:numPr>
        <w:tabs>
          <w:tab w:val="left" w:pos="993"/>
        </w:tabs>
        <w:suppressAutoHyphens w:val="0"/>
        <w:jc w:val="both"/>
        <w:rPr>
          <w:sz w:val="28"/>
          <w:szCs w:val="28"/>
        </w:rPr>
      </w:pPr>
      <w:r w:rsidRPr="007E56BF">
        <w:rPr>
          <w:sz w:val="28"/>
          <w:szCs w:val="28"/>
        </w:rPr>
        <w:t>управління культури (</w:t>
      </w:r>
      <w:proofErr w:type="spellStart"/>
      <w:r w:rsidRPr="007E56BF">
        <w:rPr>
          <w:sz w:val="28"/>
          <w:szCs w:val="28"/>
        </w:rPr>
        <w:t>перерозподіл</w:t>
      </w:r>
      <w:proofErr w:type="spellEnd"/>
      <w:r w:rsidRPr="007E56BF">
        <w:rPr>
          <w:sz w:val="28"/>
          <w:szCs w:val="28"/>
        </w:rPr>
        <w:t xml:space="preserve"> в </w:t>
      </w:r>
      <w:proofErr w:type="spellStart"/>
      <w:r w:rsidRPr="007E56BF">
        <w:rPr>
          <w:sz w:val="28"/>
          <w:szCs w:val="28"/>
        </w:rPr>
        <w:t>сумі</w:t>
      </w:r>
      <w:proofErr w:type="spellEnd"/>
      <w:r w:rsidRPr="007E56BF">
        <w:rPr>
          <w:sz w:val="28"/>
          <w:szCs w:val="28"/>
        </w:rPr>
        <w:t xml:space="preserve"> 721,5 </w:t>
      </w:r>
      <w:proofErr w:type="spellStart"/>
      <w:r w:rsidRPr="007E56BF">
        <w:rPr>
          <w:sz w:val="28"/>
          <w:szCs w:val="28"/>
        </w:rPr>
        <w:t>тис</w:t>
      </w:r>
      <w:proofErr w:type="gramStart"/>
      <w:r w:rsidRPr="007E56BF">
        <w:rPr>
          <w:sz w:val="28"/>
          <w:szCs w:val="28"/>
        </w:rPr>
        <w:t>.г</w:t>
      </w:r>
      <w:proofErr w:type="gramEnd"/>
      <w:r w:rsidRPr="007E56BF">
        <w:rPr>
          <w:sz w:val="28"/>
          <w:szCs w:val="28"/>
        </w:rPr>
        <w:t>рн</w:t>
      </w:r>
      <w:proofErr w:type="spellEnd"/>
      <w:r w:rsidRPr="007E56BF">
        <w:rPr>
          <w:sz w:val="28"/>
          <w:szCs w:val="28"/>
        </w:rPr>
        <w:t xml:space="preserve">. в межах </w:t>
      </w:r>
      <w:proofErr w:type="spellStart"/>
      <w:r w:rsidRPr="007E56BF">
        <w:rPr>
          <w:sz w:val="28"/>
          <w:szCs w:val="28"/>
        </w:rPr>
        <w:t>бюджетних</w:t>
      </w:r>
      <w:proofErr w:type="spellEnd"/>
      <w:r w:rsidRPr="007E56BF">
        <w:rPr>
          <w:sz w:val="28"/>
          <w:szCs w:val="28"/>
        </w:rPr>
        <w:t xml:space="preserve"> </w:t>
      </w:r>
      <w:proofErr w:type="spellStart"/>
      <w:r w:rsidRPr="007E56BF">
        <w:rPr>
          <w:sz w:val="28"/>
          <w:szCs w:val="28"/>
        </w:rPr>
        <w:t>призначень</w:t>
      </w:r>
      <w:proofErr w:type="spellEnd"/>
      <w:r w:rsidRPr="007E56BF">
        <w:rPr>
          <w:sz w:val="28"/>
          <w:szCs w:val="28"/>
        </w:rPr>
        <w:t>);</w:t>
      </w:r>
    </w:p>
    <w:p w:rsidR="00DA5673" w:rsidRPr="007E56BF" w:rsidRDefault="00DA5673" w:rsidP="007E56BF">
      <w:pPr>
        <w:pStyle w:val="a4"/>
        <w:numPr>
          <w:ilvl w:val="0"/>
          <w:numId w:val="47"/>
        </w:numPr>
        <w:tabs>
          <w:tab w:val="left" w:pos="993"/>
        </w:tabs>
        <w:suppressAutoHyphens w:val="0"/>
        <w:jc w:val="both"/>
        <w:rPr>
          <w:sz w:val="28"/>
          <w:szCs w:val="28"/>
        </w:rPr>
      </w:pPr>
      <w:proofErr w:type="spellStart"/>
      <w:r w:rsidRPr="007E56BF">
        <w:rPr>
          <w:sz w:val="28"/>
          <w:szCs w:val="28"/>
        </w:rPr>
        <w:t>зменшення</w:t>
      </w:r>
      <w:proofErr w:type="spellEnd"/>
      <w:r w:rsidRPr="007E56BF">
        <w:rPr>
          <w:sz w:val="28"/>
          <w:szCs w:val="28"/>
        </w:rPr>
        <w:t xml:space="preserve"> резервного фонду – -19 462,944 </w:t>
      </w:r>
      <w:proofErr w:type="spellStart"/>
      <w:r w:rsidRPr="007E56BF">
        <w:rPr>
          <w:sz w:val="28"/>
          <w:szCs w:val="28"/>
        </w:rPr>
        <w:t>тис</w:t>
      </w:r>
      <w:proofErr w:type="gramStart"/>
      <w:r w:rsidRPr="007E56BF">
        <w:rPr>
          <w:sz w:val="28"/>
          <w:szCs w:val="28"/>
        </w:rPr>
        <w:t>.г</w:t>
      </w:r>
      <w:proofErr w:type="gramEnd"/>
      <w:r w:rsidRPr="007E56BF">
        <w:rPr>
          <w:sz w:val="28"/>
          <w:szCs w:val="28"/>
        </w:rPr>
        <w:t>рн</w:t>
      </w:r>
      <w:proofErr w:type="spellEnd"/>
      <w:r w:rsidRPr="007E56BF">
        <w:rPr>
          <w:sz w:val="28"/>
          <w:szCs w:val="28"/>
        </w:rPr>
        <w:t>.</w:t>
      </w:r>
    </w:p>
    <w:p w:rsidR="00EA5EDF" w:rsidRPr="00DA5673" w:rsidRDefault="00EA5EDF" w:rsidP="00EA5EDF">
      <w:pPr>
        <w:jc w:val="both"/>
        <w:rPr>
          <w:sz w:val="28"/>
          <w:szCs w:val="28"/>
        </w:rPr>
      </w:pPr>
    </w:p>
    <w:p w:rsidR="00805E89" w:rsidRDefault="00805E89" w:rsidP="007663CC">
      <w:pPr>
        <w:tabs>
          <w:tab w:val="left" w:pos="3828"/>
        </w:tabs>
        <w:jc w:val="both"/>
        <w:rPr>
          <w:sz w:val="28"/>
          <w:szCs w:val="28"/>
          <w:lang w:val="uk-UA"/>
        </w:rPr>
      </w:pPr>
    </w:p>
    <w:p w:rsidR="00104C03" w:rsidRPr="00D27ECE" w:rsidRDefault="00104C03" w:rsidP="00D27ECE">
      <w:pPr>
        <w:tabs>
          <w:tab w:val="left" w:pos="284"/>
        </w:tabs>
        <w:jc w:val="both"/>
        <w:rPr>
          <w:b/>
          <w:sz w:val="28"/>
          <w:szCs w:val="28"/>
          <w:lang w:val="uk-UA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7663CC" w:rsidRDefault="007663CC" w:rsidP="00F70571">
      <w:pPr>
        <w:jc w:val="both"/>
        <w:rPr>
          <w:sz w:val="28"/>
          <w:szCs w:val="28"/>
          <w:lang w:val="uk-UA"/>
        </w:rPr>
      </w:pPr>
    </w:p>
    <w:p w:rsidR="009512AA" w:rsidRDefault="009512AA" w:rsidP="00F70571">
      <w:pPr>
        <w:jc w:val="both"/>
        <w:rPr>
          <w:sz w:val="28"/>
          <w:szCs w:val="28"/>
          <w:lang w:val="uk-UA"/>
        </w:rPr>
      </w:pPr>
    </w:p>
    <w:p w:rsidR="00BA026C" w:rsidRDefault="00BA026C" w:rsidP="00F70571">
      <w:pPr>
        <w:jc w:val="both"/>
        <w:rPr>
          <w:sz w:val="28"/>
          <w:szCs w:val="28"/>
          <w:lang w:val="uk-UA"/>
        </w:rPr>
      </w:pPr>
    </w:p>
    <w:p w:rsidR="00092181" w:rsidRDefault="00092181" w:rsidP="00F70571">
      <w:pPr>
        <w:jc w:val="both"/>
        <w:rPr>
          <w:sz w:val="28"/>
          <w:szCs w:val="28"/>
          <w:lang w:val="uk-UA"/>
        </w:rPr>
      </w:pPr>
    </w:p>
    <w:p w:rsidR="00EF486C" w:rsidRDefault="00EF486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</w:t>
      </w:r>
      <w:r w:rsidR="007663C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773D2F"/>
    <w:multiLevelType w:val="hybridMultilevel"/>
    <w:tmpl w:val="F0E66F3E"/>
    <w:lvl w:ilvl="0" w:tplc="67606ED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0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A31F54"/>
    <w:multiLevelType w:val="hybridMultilevel"/>
    <w:tmpl w:val="90DCF2FE"/>
    <w:lvl w:ilvl="0" w:tplc="B802DDF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126D9D"/>
    <w:multiLevelType w:val="hybridMultilevel"/>
    <w:tmpl w:val="BE00A448"/>
    <w:lvl w:ilvl="0" w:tplc="BD4ECDF4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8E57433"/>
    <w:multiLevelType w:val="hybridMultilevel"/>
    <w:tmpl w:val="295CF888"/>
    <w:lvl w:ilvl="0" w:tplc="214CB224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FF35AD"/>
    <w:multiLevelType w:val="hybridMultilevel"/>
    <w:tmpl w:val="0608D2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E970EA"/>
    <w:multiLevelType w:val="hybridMultilevel"/>
    <w:tmpl w:val="5F48D0B0"/>
    <w:lvl w:ilvl="0" w:tplc="7226C012">
      <w:start w:val="1"/>
      <w:numFmt w:val="decimal"/>
      <w:lvlText w:val="%1)"/>
      <w:lvlJc w:val="left"/>
      <w:pPr>
        <w:ind w:left="1429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6">
    <w:nsid w:val="6FEE5C15"/>
    <w:multiLevelType w:val="hybridMultilevel"/>
    <w:tmpl w:val="6122A98C"/>
    <w:lvl w:ilvl="0" w:tplc="DA56A4C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1E36343"/>
    <w:multiLevelType w:val="hybridMultilevel"/>
    <w:tmpl w:val="12B6294C"/>
    <w:lvl w:ilvl="0" w:tplc="79622D8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002E9A"/>
    <w:multiLevelType w:val="hybridMultilevel"/>
    <w:tmpl w:val="F48A154A"/>
    <w:lvl w:ilvl="0" w:tplc="878EFDB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D13640"/>
    <w:multiLevelType w:val="hybridMultilevel"/>
    <w:tmpl w:val="7C52CF80"/>
    <w:lvl w:ilvl="0" w:tplc="F6302E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3F0855"/>
    <w:multiLevelType w:val="hybridMultilevel"/>
    <w:tmpl w:val="6FAEF9C4"/>
    <w:lvl w:ilvl="0" w:tplc="214CB224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D0A2D76"/>
    <w:multiLevelType w:val="hybridMultilevel"/>
    <w:tmpl w:val="8D48AB40"/>
    <w:lvl w:ilvl="0" w:tplc="214CB224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3"/>
  </w:num>
  <w:num w:numId="3">
    <w:abstractNumId w:val="15"/>
  </w:num>
  <w:num w:numId="4">
    <w:abstractNumId w:val="4"/>
  </w:num>
  <w:num w:numId="5">
    <w:abstractNumId w:val="35"/>
  </w:num>
  <w:num w:numId="6">
    <w:abstractNumId w:val="11"/>
  </w:num>
  <w:num w:numId="7">
    <w:abstractNumId w:val="1"/>
  </w:num>
  <w:num w:numId="8">
    <w:abstractNumId w:val="3"/>
  </w:num>
  <w:num w:numId="9">
    <w:abstractNumId w:val="41"/>
  </w:num>
  <w:num w:numId="10">
    <w:abstractNumId w:val="19"/>
  </w:num>
  <w:num w:numId="11">
    <w:abstractNumId w:val="20"/>
  </w:num>
  <w:num w:numId="12">
    <w:abstractNumId w:val="6"/>
  </w:num>
  <w:num w:numId="13">
    <w:abstractNumId w:val="31"/>
  </w:num>
  <w:num w:numId="14">
    <w:abstractNumId w:val="9"/>
  </w:num>
  <w:num w:numId="15">
    <w:abstractNumId w:val="12"/>
  </w:num>
  <w:num w:numId="16">
    <w:abstractNumId w:val="45"/>
  </w:num>
  <w:num w:numId="17">
    <w:abstractNumId w:val="13"/>
  </w:num>
  <w:num w:numId="18">
    <w:abstractNumId w:val="7"/>
  </w:num>
  <w:num w:numId="19">
    <w:abstractNumId w:val="26"/>
  </w:num>
  <w:num w:numId="20">
    <w:abstractNumId w:val="16"/>
  </w:num>
  <w:num w:numId="21">
    <w:abstractNumId w:val="5"/>
  </w:num>
  <w:num w:numId="22">
    <w:abstractNumId w:val="27"/>
  </w:num>
  <w:num w:numId="23">
    <w:abstractNumId w:val="14"/>
  </w:num>
  <w:num w:numId="24">
    <w:abstractNumId w:val="32"/>
  </w:num>
  <w:num w:numId="25">
    <w:abstractNumId w:val="2"/>
  </w:num>
  <w:num w:numId="26">
    <w:abstractNumId w:val="28"/>
  </w:num>
  <w:num w:numId="27">
    <w:abstractNumId w:val="22"/>
  </w:num>
  <w:num w:numId="28">
    <w:abstractNumId w:val="25"/>
  </w:num>
  <w:num w:numId="29">
    <w:abstractNumId w:val="0"/>
  </w:num>
  <w:num w:numId="30">
    <w:abstractNumId w:val="44"/>
  </w:num>
  <w:num w:numId="31">
    <w:abstractNumId w:val="30"/>
  </w:num>
  <w:num w:numId="32">
    <w:abstractNumId w:val="34"/>
  </w:num>
  <w:num w:numId="33">
    <w:abstractNumId w:val="23"/>
  </w:num>
  <w:num w:numId="34">
    <w:abstractNumId w:val="47"/>
  </w:num>
  <w:num w:numId="35">
    <w:abstractNumId w:val="37"/>
  </w:num>
  <w:num w:numId="36">
    <w:abstractNumId w:val="48"/>
  </w:num>
  <w:num w:numId="37">
    <w:abstractNumId w:val="39"/>
  </w:num>
  <w:num w:numId="38">
    <w:abstractNumId w:val="18"/>
  </w:num>
  <w:num w:numId="39">
    <w:abstractNumId w:val="36"/>
  </w:num>
  <w:num w:numId="40">
    <w:abstractNumId w:val="40"/>
  </w:num>
  <w:num w:numId="41">
    <w:abstractNumId w:val="24"/>
  </w:num>
  <w:num w:numId="42">
    <w:abstractNumId w:val="43"/>
  </w:num>
  <w:num w:numId="43">
    <w:abstractNumId w:val="21"/>
  </w:num>
  <w:num w:numId="44">
    <w:abstractNumId w:val="46"/>
  </w:num>
  <w:num w:numId="45">
    <w:abstractNumId w:val="29"/>
  </w:num>
  <w:num w:numId="46">
    <w:abstractNumId w:val="8"/>
  </w:num>
  <w:num w:numId="47">
    <w:abstractNumId w:val="42"/>
  </w:num>
  <w:num w:numId="48">
    <w:abstractNumId w:val="17"/>
  </w:num>
  <w:num w:numId="49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2B06"/>
    <w:rsid w:val="00017183"/>
    <w:rsid w:val="00017A10"/>
    <w:rsid w:val="00021853"/>
    <w:rsid w:val="000243B4"/>
    <w:rsid w:val="00035B84"/>
    <w:rsid w:val="00036A5B"/>
    <w:rsid w:val="00044316"/>
    <w:rsid w:val="00051FCF"/>
    <w:rsid w:val="00052D75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C292D"/>
    <w:rsid w:val="000C5F31"/>
    <w:rsid w:val="000C6EC8"/>
    <w:rsid w:val="000D03A8"/>
    <w:rsid w:val="000D323E"/>
    <w:rsid w:val="000F44E4"/>
    <w:rsid w:val="00104C03"/>
    <w:rsid w:val="001069CB"/>
    <w:rsid w:val="00107BCA"/>
    <w:rsid w:val="001147B2"/>
    <w:rsid w:val="001212CA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460"/>
    <w:rsid w:val="0016199D"/>
    <w:rsid w:val="00167B95"/>
    <w:rsid w:val="00176B75"/>
    <w:rsid w:val="0019351B"/>
    <w:rsid w:val="001946E6"/>
    <w:rsid w:val="001965C7"/>
    <w:rsid w:val="001967FB"/>
    <w:rsid w:val="00196EB0"/>
    <w:rsid w:val="001B0909"/>
    <w:rsid w:val="001B0A64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749E7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2E77C0"/>
    <w:rsid w:val="00300EC2"/>
    <w:rsid w:val="00300FEF"/>
    <w:rsid w:val="003142F6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258F"/>
    <w:rsid w:val="003B3AB0"/>
    <w:rsid w:val="003B4AA9"/>
    <w:rsid w:val="003C3CE5"/>
    <w:rsid w:val="003C42A1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3403C"/>
    <w:rsid w:val="004433B7"/>
    <w:rsid w:val="00444662"/>
    <w:rsid w:val="00444A9B"/>
    <w:rsid w:val="00445B9A"/>
    <w:rsid w:val="00450566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501AEC"/>
    <w:rsid w:val="00503B99"/>
    <w:rsid w:val="005108CE"/>
    <w:rsid w:val="005126E0"/>
    <w:rsid w:val="00513339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1A9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06CE4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C3EDB"/>
    <w:rsid w:val="006D5246"/>
    <w:rsid w:val="006E2854"/>
    <w:rsid w:val="006F4FC4"/>
    <w:rsid w:val="006F6A1D"/>
    <w:rsid w:val="007063C8"/>
    <w:rsid w:val="00706AA7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3CC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E56BF"/>
    <w:rsid w:val="007F4303"/>
    <w:rsid w:val="007F7C89"/>
    <w:rsid w:val="00801843"/>
    <w:rsid w:val="00802CCE"/>
    <w:rsid w:val="008041AE"/>
    <w:rsid w:val="00804B1A"/>
    <w:rsid w:val="00805588"/>
    <w:rsid w:val="00805E89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46684"/>
    <w:rsid w:val="00854022"/>
    <w:rsid w:val="00856437"/>
    <w:rsid w:val="00866284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25C4"/>
    <w:rsid w:val="0093698F"/>
    <w:rsid w:val="00942165"/>
    <w:rsid w:val="00943ECF"/>
    <w:rsid w:val="009447B2"/>
    <w:rsid w:val="009448EE"/>
    <w:rsid w:val="009512AA"/>
    <w:rsid w:val="00951ABD"/>
    <w:rsid w:val="00952315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9F3D06"/>
    <w:rsid w:val="00A01889"/>
    <w:rsid w:val="00A042F7"/>
    <w:rsid w:val="00A144A0"/>
    <w:rsid w:val="00A200BF"/>
    <w:rsid w:val="00A22AC9"/>
    <w:rsid w:val="00A2330A"/>
    <w:rsid w:val="00A236D1"/>
    <w:rsid w:val="00A25A17"/>
    <w:rsid w:val="00A26CCB"/>
    <w:rsid w:val="00A27727"/>
    <w:rsid w:val="00A33EBB"/>
    <w:rsid w:val="00A4483D"/>
    <w:rsid w:val="00A5108E"/>
    <w:rsid w:val="00A55A98"/>
    <w:rsid w:val="00A64F4F"/>
    <w:rsid w:val="00A65799"/>
    <w:rsid w:val="00A70D78"/>
    <w:rsid w:val="00A75203"/>
    <w:rsid w:val="00A829B6"/>
    <w:rsid w:val="00A97DD9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026C"/>
    <w:rsid w:val="00BA361C"/>
    <w:rsid w:val="00BA4A9A"/>
    <w:rsid w:val="00BB0437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6830"/>
    <w:rsid w:val="00CD2452"/>
    <w:rsid w:val="00CD264F"/>
    <w:rsid w:val="00CD7AE6"/>
    <w:rsid w:val="00CE185C"/>
    <w:rsid w:val="00CF1CE2"/>
    <w:rsid w:val="00CF7E49"/>
    <w:rsid w:val="00D013B0"/>
    <w:rsid w:val="00D0210D"/>
    <w:rsid w:val="00D05AC5"/>
    <w:rsid w:val="00D126CB"/>
    <w:rsid w:val="00D1353F"/>
    <w:rsid w:val="00D14BA4"/>
    <w:rsid w:val="00D1658C"/>
    <w:rsid w:val="00D206B2"/>
    <w:rsid w:val="00D21EC5"/>
    <w:rsid w:val="00D2340E"/>
    <w:rsid w:val="00D27EC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5673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5259E"/>
    <w:rsid w:val="00E65514"/>
    <w:rsid w:val="00E66E47"/>
    <w:rsid w:val="00E71778"/>
    <w:rsid w:val="00E74804"/>
    <w:rsid w:val="00E80001"/>
    <w:rsid w:val="00E81A88"/>
    <w:rsid w:val="00E838B4"/>
    <w:rsid w:val="00E90FAB"/>
    <w:rsid w:val="00E9598E"/>
    <w:rsid w:val="00EA5EDF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76AE4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343</cp:revision>
  <cp:lastPrinted>2021-10-19T06:49:00Z</cp:lastPrinted>
  <dcterms:created xsi:type="dcterms:W3CDTF">2020-12-15T07:32:00Z</dcterms:created>
  <dcterms:modified xsi:type="dcterms:W3CDTF">2021-11-03T06:46:00Z</dcterms:modified>
</cp:coreProperties>
</file>